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4B" w:rsidRDefault="006E004B"/>
    <w:p w:rsidR="000300B5" w:rsidRDefault="004F6A4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3.75pt;height:55.5pt" fillcolor="#b2b2b2" strokecolor="#33c" strokeweight="1pt">
            <v:fill opacity=".5"/>
            <v:shadow on="t" color="#99f" offset="3pt"/>
            <v:textpath style="font-family:&quot;Arial Black&quot;;v-text-kern:t" trim="t" fitpath="t" string="игры в ванной"/>
          </v:shape>
        </w:pict>
      </w:r>
    </w:p>
    <w:p w:rsidR="000300B5" w:rsidRDefault="000300B5"/>
    <w:p w:rsidR="000300B5" w:rsidRDefault="000300B5" w:rsidP="000300B5">
      <w:pPr>
        <w:pStyle w:val="a3"/>
        <w:rPr>
          <w:snapToGrid w:val="0"/>
        </w:rPr>
      </w:pPr>
      <w:r>
        <w:rPr>
          <w:i/>
          <w:snapToGrid w:val="0"/>
        </w:rPr>
        <w:t xml:space="preserve">Ванная комната </w:t>
      </w:r>
      <w:r>
        <w:rPr>
          <w:snapToGrid w:val="0"/>
        </w:rPr>
        <w:t xml:space="preserve">— </w:t>
      </w:r>
      <w:r>
        <w:rPr>
          <w:i/>
          <w:snapToGrid w:val="0"/>
        </w:rPr>
        <w:t>прекрасное место для развития ребенка. Мы предлагаем игры с предметами, которые находятся под рукой. Большинство этих игр связано с водой. Водная стихия приводит детей в восторг. В ванной комнате этим играм не помешает мокрый пол и промокшие брючки, которые можно переодеть сразу после игры. Зато вы потренируете ребенка в устном счете, разовьете речь, познакомите с физическими свойствами воды, разовьете мелкую моторику рук и координацию движений.</w:t>
      </w:r>
    </w:p>
    <w:p w:rsidR="000300B5" w:rsidRDefault="000300B5" w:rsidP="0038179F">
      <w:pPr>
        <w:pStyle w:val="2"/>
        <w:rPr>
          <w:b w:val="0"/>
          <w:snapToGrid w:val="0"/>
        </w:rPr>
      </w:pPr>
      <w:bookmarkStart w:id="0" w:name="_Toc206998800"/>
      <w:r>
        <w:rPr>
          <w:snapToGrid w:val="0"/>
        </w:rPr>
        <w:t>Поиск сокровищ под водой</w:t>
      </w:r>
      <w:bookmarkEnd w:id="0"/>
      <w:r w:rsidR="0038179F">
        <w:rPr>
          <w:snapToGrid w:val="0"/>
        </w:rPr>
        <w:tab/>
      </w:r>
      <w:r>
        <w:rPr>
          <w:b w:val="0"/>
          <w:snapToGrid w:val="0"/>
        </w:rPr>
        <w:t>Возраст: 4-6 лет.</w:t>
      </w:r>
      <w:r w:rsidR="0038179F">
        <w:rPr>
          <w:b w:val="0"/>
          <w:snapToGrid w:val="0"/>
        </w:rPr>
        <w:tab/>
      </w:r>
      <w:r>
        <w:rPr>
          <w:b w:val="0"/>
          <w:snapToGrid w:val="0"/>
        </w:rPr>
        <w:t>Количество игроков: 1.</w:t>
      </w:r>
    </w:p>
    <w:p w:rsidR="000300B5" w:rsidRDefault="000300B5" w:rsidP="000300B5">
      <w:pPr>
        <w:pStyle w:val="a3"/>
        <w:rPr>
          <w:snapToGrid w:val="0"/>
        </w:rPr>
      </w:pPr>
      <w:r>
        <w:rPr>
          <w:snapToGrid w:val="0"/>
        </w:rPr>
        <w:t>Положите в тазик с водой или ванну несколько предметов. Ребенок должен увидеть их и пощупать. Затем завяжите ему глаза. Он опускает руку в воду, ощупывает находящиеся там предметы и отгадывает, что это такое.</w:t>
      </w:r>
    </w:p>
    <w:p w:rsidR="000300B5" w:rsidRDefault="000300B5"/>
    <w:p w:rsidR="000300B5" w:rsidRDefault="000300B5" w:rsidP="0038179F">
      <w:pPr>
        <w:pStyle w:val="2"/>
        <w:rPr>
          <w:b w:val="0"/>
          <w:snapToGrid w:val="0"/>
        </w:rPr>
      </w:pPr>
      <w:bookmarkStart w:id="1" w:name="_Toc206998802"/>
      <w:r>
        <w:rPr>
          <w:snapToGrid w:val="0"/>
        </w:rPr>
        <w:t>Переливание воды</w:t>
      </w:r>
      <w:bookmarkEnd w:id="1"/>
      <w:r w:rsidR="0038179F">
        <w:rPr>
          <w:snapToGrid w:val="0"/>
        </w:rPr>
        <w:tab/>
      </w:r>
      <w:r>
        <w:rPr>
          <w:b w:val="0"/>
          <w:snapToGrid w:val="0"/>
        </w:rPr>
        <w:t>Возраст: 4-6 лет.</w:t>
      </w:r>
      <w:r w:rsidR="0038179F">
        <w:rPr>
          <w:b w:val="0"/>
          <w:snapToGrid w:val="0"/>
        </w:rPr>
        <w:tab/>
      </w:r>
      <w:r w:rsidR="0038179F">
        <w:rPr>
          <w:b w:val="0"/>
          <w:snapToGrid w:val="0"/>
        </w:rPr>
        <w:tab/>
      </w:r>
      <w:r>
        <w:rPr>
          <w:b w:val="0"/>
          <w:snapToGrid w:val="0"/>
        </w:rPr>
        <w:t>Количество игроков: 1.</w:t>
      </w:r>
    </w:p>
    <w:p w:rsidR="000300B5" w:rsidRDefault="000300B5" w:rsidP="000300B5">
      <w:pPr>
        <w:pStyle w:val="a3"/>
        <w:rPr>
          <w:snapToGrid w:val="0"/>
        </w:rPr>
      </w:pPr>
      <w:r>
        <w:rPr>
          <w:snapToGrid w:val="0"/>
        </w:rPr>
        <w:t xml:space="preserve">Дайте ребенку два сосуда и </w:t>
      </w:r>
      <w:proofErr w:type="gramStart"/>
      <w:r>
        <w:rPr>
          <w:snapToGrid w:val="0"/>
        </w:rPr>
        <w:t>резиновую</w:t>
      </w:r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клизмочку</w:t>
      </w:r>
      <w:proofErr w:type="spellEnd"/>
      <w:r>
        <w:rPr>
          <w:snapToGrid w:val="0"/>
        </w:rPr>
        <w:t>. Пусть в один сосуд он нальет воду. Покажите, как набрать воду в клизму. Затем малыш будет переносить воду в пустой сосуд, выпуская ее из клизмы. Замечательная тренировка для мускулатуры рук!</w:t>
      </w:r>
      <w:r w:rsidR="004F6A47">
        <w:rPr>
          <w:snapToGrid w:val="0"/>
        </w:rPr>
        <w:t xml:space="preserve"> При этом ребенок может посчитать, сколько </w:t>
      </w:r>
      <w:proofErr w:type="spellStart"/>
      <w:r w:rsidR="004F6A47">
        <w:rPr>
          <w:snapToGrid w:val="0"/>
        </w:rPr>
        <w:t>клизмочек</w:t>
      </w:r>
      <w:proofErr w:type="spellEnd"/>
      <w:r w:rsidR="004F6A47">
        <w:rPr>
          <w:snapToGrid w:val="0"/>
        </w:rPr>
        <w:t xml:space="preserve"> нужно для наполнения того, или иного сосуда.</w:t>
      </w:r>
    </w:p>
    <w:p w:rsidR="000300B5" w:rsidRDefault="000300B5" w:rsidP="0038179F">
      <w:pPr>
        <w:pStyle w:val="2"/>
        <w:rPr>
          <w:b w:val="0"/>
          <w:snapToGrid w:val="0"/>
        </w:rPr>
      </w:pPr>
      <w:bookmarkStart w:id="2" w:name="_Toc206998803"/>
      <w:r>
        <w:rPr>
          <w:snapToGrid w:val="0"/>
        </w:rPr>
        <w:t>Что ты слышишь?</w:t>
      </w:r>
      <w:bookmarkEnd w:id="2"/>
      <w:r w:rsidR="0038179F">
        <w:rPr>
          <w:snapToGrid w:val="0"/>
        </w:rPr>
        <w:tab/>
      </w:r>
      <w:r>
        <w:rPr>
          <w:b w:val="0"/>
          <w:snapToGrid w:val="0"/>
        </w:rPr>
        <w:t>Возраст: 4-6 лет.</w:t>
      </w:r>
      <w:r w:rsidR="0038179F">
        <w:rPr>
          <w:b w:val="0"/>
          <w:snapToGrid w:val="0"/>
        </w:rPr>
        <w:tab/>
      </w:r>
      <w:r w:rsidR="0038179F">
        <w:rPr>
          <w:b w:val="0"/>
          <w:snapToGrid w:val="0"/>
        </w:rPr>
        <w:tab/>
      </w:r>
      <w:r>
        <w:rPr>
          <w:b w:val="0"/>
          <w:snapToGrid w:val="0"/>
        </w:rPr>
        <w:t>Количество игроков: 1.</w:t>
      </w:r>
    </w:p>
    <w:p w:rsidR="000300B5" w:rsidRDefault="000300B5" w:rsidP="000300B5">
      <w:pPr>
        <w:pStyle w:val="a3"/>
        <w:rPr>
          <w:snapToGrid w:val="0"/>
        </w:rPr>
      </w:pPr>
      <w:r>
        <w:rPr>
          <w:snapToGrid w:val="0"/>
        </w:rPr>
        <w:t>Когда ребенок лежит в ванне на спине, осторожно поддерживайте его голову так, чтобы уши ребенка находились в воде. Поговорите с ним. Пусть он послушает свой и ваш голос из-под воды. Постучите по ванне. Откройте кран, пусть он послушает подводный шум воды.</w:t>
      </w:r>
    </w:p>
    <w:p w:rsidR="000300B5" w:rsidRDefault="000300B5" w:rsidP="0038179F">
      <w:pPr>
        <w:pStyle w:val="2"/>
        <w:rPr>
          <w:b w:val="0"/>
          <w:snapToGrid w:val="0"/>
        </w:rPr>
      </w:pPr>
      <w:bookmarkStart w:id="3" w:name="_Toc206998804"/>
      <w:r>
        <w:rPr>
          <w:snapToGrid w:val="0"/>
        </w:rPr>
        <w:lastRenderedPageBreak/>
        <w:t>Мир вещей вокруг нас</w:t>
      </w:r>
      <w:bookmarkEnd w:id="3"/>
      <w:r w:rsidR="0038179F">
        <w:rPr>
          <w:snapToGrid w:val="0"/>
        </w:rPr>
        <w:tab/>
      </w:r>
      <w:r>
        <w:rPr>
          <w:b w:val="0"/>
          <w:snapToGrid w:val="0"/>
        </w:rPr>
        <w:t>Возраст: 4-6 лет.</w:t>
      </w:r>
      <w:r w:rsidR="0038179F">
        <w:rPr>
          <w:b w:val="0"/>
          <w:snapToGrid w:val="0"/>
        </w:rPr>
        <w:tab/>
      </w:r>
      <w:r w:rsidR="0038179F">
        <w:rPr>
          <w:b w:val="0"/>
          <w:snapToGrid w:val="0"/>
        </w:rPr>
        <w:tab/>
      </w:r>
      <w:r>
        <w:rPr>
          <w:b w:val="0"/>
          <w:snapToGrid w:val="0"/>
        </w:rPr>
        <w:t>Количество игроков: 2</w:t>
      </w:r>
      <w:r>
        <w:rPr>
          <w:b w:val="0"/>
          <w:snapToGrid w:val="0"/>
          <w:vertAlign w:val="superscript"/>
        </w:rPr>
        <w:t>_</w:t>
      </w:r>
      <w:r>
        <w:rPr>
          <w:b w:val="0"/>
          <w:snapToGrid w:val="0"/>
        </w:rPr>
        <w:t>3.</w:t>
      </w:r>
    </w:p>
    <w:p w:rsidR="000300B5" w:rsidRDefault="000300B5" w:rsidP="000300B5">
      <w:pPr>
        <w:pStyle w:val="a3"/>
        <w:rPr>
          <w:snapToGrid w:val="0"/>
        </w:rPr>
      </w:pPr>
      <w:r>
        <w:rPr>
          <w:snapToGrid w:val="0"/>
        </w:rPr>
        <w:t xml:space="preserve">Поиграйте в словесную игру. Посоревнуйтесь, кто назовет больше слов, обозначающих предметы </w:t>
      </w:r>
      <w:r w:rsidR="0038179F">
        <w:rPr>
          <w:snapToGrid w:val="0"/>
        </w:rPr>
        <w:t xml:space="preserve">(действия, признаки предмета) </w:t>
      </w:r>
      <w:r>
        <w:rPr>
          <w:snapToGrid w:val="0"/>
        </w:rPr>
        <w:t>в ванной. Называйте слова по очереди. Выигрывает тот, кто назовет последнее слово.</w:t>
      </w:r>
    </w:p>
    <w:p w:rsidR="000300B5" w:rsidRDefault="000300B5" w:rsidP="0038179F">
      <w:pPr>
        <w:pStyle w:val="2"/>
        <w:rPr>
          <w:b w:val="0"/>
          <w:snapToGrid w:val="0"/>
        </w:rPr>
      </w:pPr>
      <w:bookmarkStart w:id="4" w:name="_Toc206998806"/>
      <w:r>
        <w:rPr>
          <w:snapToGrid w:val="0"/>
        </w:rPr>
        <w:t>Тело человека</w:t>
      </w:r>
      <w:bookmarkEnd w:id="4"/>
      <w:r w:rsidR="0038179F">
        <w:rPr>
          <w:snapToGrid w:val="0"/>
        </w:rPr>
        <w:tab/>
      </w:r>
      <w:r>
        <w:rPr>
          <w:b w:val="0"/>
          <w:snapToGrid w:val="0"/>
        </w:rPr>
        <w:t xml:space="preserve">Возраст: 4-6 лет. </w:t>
      </w:r>
      <w:r w:rsidR="0038179F">
        <w:rPr>
          <w:b w:val="0"/>
          <w:snapToGrid w:val="0"/>
        </w:rPr>
        <w:tab/>
      </w:r>
      <w:r>
        <w:rPr>
          <w:b w:val="0"/>
          <w:snapToGrid w:val="0"/>
        </w:rPr>
        <w:t>Количество игроков: 1-2.</w:t>
      </w:r>
    </w:p>
    <w:p w:rsidR="000300B5" w:rsidRDefault="000300B5" w:rsidP="000300B5">
      <w:pPr>
        <w:pStyle w:val="a3"/>
        <w:rPr>
          <w:snapToGrid w:val="0"/>
        </w:rPr>
      </w:pPr>
      <w:r>
        <w:rPr>
          <w:snapToGrid w:val="0"/>
        </w:rPr>
        <w:t xml:space="preserve">Ванная комната — одно из лучших мест для знакомства малыша с частями человеческого тела. Когда вы моете ребенка, обязательно называйте ту часть тела (уточняя сторону – правая или левая), которую намыливаете. Можно потренировать память. Назовите пять частей тела. Попросите ребенка повторить все слова в том порядке, в каком вы их назвали. </w:t>
      </w:r>
      <w:proofErr w:type="gramStart"/>
      <w:r>
        <w:rPr>
          <w:snapToGrid w:val="0"/>
        </w:rPr>
        <w:t>Если</w:t>
      </w:r>
      <w:proofErr w:type="gramEnd"/>
      <w:r>
        <w:rPr>
          <w:snapToGrid w:val="0"/>
        </w:rPr>
        <w:t xml:space="preserve"> получается, доведите количество слов до 10-15. </w:t>
      </w:r>
    </w:p>
    <w:p w:rsidR="000300B5" w:rsidRDefault="000300B5" w:rsidP="0038179F">
      <w:pPr>
        <w:pStyle w:val="2"/>
        <w:rPr>
          <w:b w:val="0"/>
          <w:snapToGrid w:val="0"/>
        </w:rPr>
      </w:pPr>
      <w:bookmarkStart w:id="5" w:name="_Toc206998811"/>
      <w:r>
        <w:rPr>
          <w:snapToGrid w:val="0"/>
        </w:rPr>
        <w:t>Противоположности</w:t>
      </w:r>
      <w:bookmarkEnd w:id="5"/>
      <w:r w:rsidR="0038179F">
        <w:rPr>
          <w:snapToGrid w:val="0"/>
        </w:rPr>
        <w:tab/>
      </w:r>
      <w:r w:rsidR="0038179F">
        <w:rPr>
          <w:snapToGrid w:val="0"/>
        </w:rPr>
        <w:tab/>
      </w:r>
      <w:r>
        <w:rPr>
          <w:b w:val="0"/>
          <w:snapToGrid w:val="0"/>
        </w:rPr>
        <w:t>Возраст: 4-6 лет.</w:t>
      </w:r>
      <w:r w:rsidR="0038179F">
        <w:rPr>
          <w:b w:val="0"/>
          <w:snapToGrid w:val="0"/>
        </w:rPr>
        <w:tab/>
      </w:r>
      <w:r w:rsidR="0038179F">
        <w:rPr>
          <w:b w:val="0"/>
          <w:snapToGrid w:val="0"/>
        </w:rPr>
        <w:tab/>
      </w:r>
      <w:r>
        <w:rPr>
          <w:b w:val="0"/>
          <w:snapToGrid w:val="0"/>
        </w:rPr>
        <w:t>Количество игроков: 1-3.</w:t>
      </w:r>
    </w:p>
    <w:p w:rsidR="000300B5" w:rsidRDefault="000300B5" w:rsidP="000300B5">
      <w:pPr>
        <w:pStyle w:val="a3"/>
        <w:rPr>
          <w:snapToGrid w:val="0"/>
        </w:rPr>
      </w:pPr>
      <w:r>
        <w:rPr>
          <w:snapToGrid w:val="0"/>
        </w:rPr>
        <w:t>Ребенок должен постараться найти в ванной комнате предметы с противоположными признаками. Длинное и короткое полотенца, большой и маленький тазы, скользкое мыло и шершавую губку, мелкую и глубокую миску, горячую и холодную воду, сухую и мокрую тряпки, поверхности: гладкую — кафеля и грубую — пемзы, и т. д.</w:t>
      </w:r>
    </w:p>
    <w:p w:rsidR="000300B5" w:rsidRDefault="000300B5"/>
    <w:p w:rsidR="004F6A47" w:rsidRDefault="004F6A47"/>
    <w:p w:rsidR="004F6A47" w:rsidRDefault="004F6A47"/>
    <w:p w:rsidR="004F6A47" w:rsidRDefault="004F6A47"/>
    <w:p w:rsidR="004F6A47" w:rsidRDefault="004F6A47"/>
    <w:p w:rsidR="004F6A47" w:rsidRDefault="004F6A47" w:rsidP="004F6A47">
      <w:pPr>
        <w:rPr>
          <w:b/>
          <w:snapToGrid w:val="0"/>
          <w:sz w:val="40"/>
        </w:rPr>
      </w:pPr>
      <w:r>
        <w:t>Консультация составлена по материалам книги</w:t>
      </w:r>
      <w:r w:rsidRPr="00724C3A">
        <w:t>:</w:t>
      </w:r>
      <w:r>
        <w:t xml:space="preserve">    </w:t>
      </w:r>
      <w:r w:rsidRPr="00724C3A">
        <w:rPr>
          <w:snapToGrid w:val="0"/>
        </w:rPr>
        <w:t xml:space="preserve">Е. </w:t>
      </w:r>
      <w:proofErr w:type="spellStart"/>
      <w:r w:rsidRPr="00724C3A">
        <w:rPr>
          <w:snapToGrid w:val="0"/>
        </w:rPr>
        <w:t>Топалова</w:t>
      </w:r>
      <w:proofErr w:type="spellEnd"/>
      <w:r w:rsidRPr="00724C3A">
        <w:rPr>
          <w:snapToGrid w:val="0"/>
        </w:rPr>
        <w:t xml:space="preserve"> </w:t>
      </w:r>
      <w:r w:rsidRPr="00724C3A">
        <w:rPr>
          <w:snapToGrid w:val="0"/>
          <w:sz w:val="24"/>
          <w:szCs w:val="24"/>
        </w:rPr>
        <w:t>Развивающие игры от 3 до 7 лет</w:t>
      </w:r>
    </w:p>
    <w:p w:rsidR="004F6A47" w:rsidRDefault="004F6A47" w:rsidP="004F6A47">
      <w:r>
        <w:t>Составила:   учитель-логопед     Брянская Елена Валерьевна</w:t>
      </w:r>
    </w:p>
    <w:p w:rsidR="004F6A47" w:rsidRDefault="004F6A47"/>
    <w:sectPr w:rsidR="004F6A47" w:rsidSect="000300B5">
      <w:pgSz w:w="11906" w:h="16838"/>
      <w:pgMar w:top="568" w:right="850" w:bottom="1134" w:left="709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0B5"/>
    <w:rsid w:val="000300B5"/>
    <w:rsid w:val="0038179F"/>
    <w:rsid w:val="004F6A47"/>
    <w:rsid w:val="006E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4B"/>
  </w:style>
  <w:style w:type="paragraph" w:styleId="2">
    <w:name w:val="heading 2"/>
    <w:basedOn w:val="a"/>
    <w:next w:val="a"/>
    <w:link w:val="20"/>
    <w:qFormat/>
    <w:rsid w:val="000300B5"/>
    <w:pPr>
      <w:keepNext/>
      <w:suppressAutoHyphens/>
      <w:spacing w:before="300" w:line="240" w:lineRule="auto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300B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300B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300B5"/>
    <w:rPr>
      <w:rFonts w:ascii="Times New Roman" w:eastAsia="Times New Roman" w:hAnsi="Times New Roman" w:cs="Times New Roman"/>
      <w:b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2014-01-17T07:14:00Z</dcterms:created>
  <dcterms:modified xsi:type="dcterms:W3CDTF">2014-01-20T01:54:00Z</dcterms:modified>
</cp:coreProperties>
</file>